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B98" w:rsidRDefault="005661C1" w:rsidP="00F52B98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Dohoda o konkurenční doložce</w:t>
      </w:r>
    </w:p>
    <w:p w:rsidR="00F52B98" w:rsidRDefault="00F52B98" w:rsidP="00F52B9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310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262/2006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zákoník práce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F52B98" w:rsidRDefault="00F52B98" w:rsidP="00F52B9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52B98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AE3043">
        <w:rPr>
          <w:rFonts w:ascii="Times New Roman" w:hAnsi="Times New Roman" w:cs="Times New Roman"/>
        </w:rPr>
        <w:t>ázev:..........................................................</w:t>
      </w:r>
      <w:r>
        <w:rPr>
          <w:rFonts w:ascii="Times New Roman" w:hAnsi="Times New Roman" w:cs="Times New Roman"/>
        </w:rPr>
        <w:t>................</w:t>
      </w:r>
    </w:p>
    <w:p w:rsidR="00F52B98" w:rsidRPr="00AE3043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AE3043">
        <w:rPr>
          <w:rFonts w:ascii="Times New Roman" w:hAnsi="Times New Roman" w:cs="Times New Roman"/>
        </w:rPr>
        <w:t>ídlo:............................................</w:t>
      </w:r>
      <w:r>
        <w:rPr>
          <w:rFonts w:ascii="Times New Roman" w:hAnsi="Times New Roman" w:cs="Times New Roman"/>
        </w:rPr>
        <w:t>...............................</w:t>
      </w:r>
    </w:p>
    <w:p w:rsidR="00F52B98" w:rsidRDefault="00F52B98" w:rsidP="00F52B98">
      <w:pPr>
        <w:spacing w:after="0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IČ:..........................................</w:t>
      </w:r>
    </w:p>
    <w:p w:rsidR="00F52B98" w:rsidRPr="00AE3043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spojení:.................................................</w:t>
      </w:r>
      <w:r>
        <w:rPr>
          <w:rFonts w:ascii="Times New Roman" w:hAnsi="Times New Roman" w:cs="Times New Roman"/>
        </w:rPr>
        <w:t>.......</w:t>
      </w:r>
    </w:p>
    <w:p w:rsidR="00F52B98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Zaměstnavatel</w:t>
      </w:r>
      <w:r>
        <w:rPr>
          <w:rFonts w:ascii="Times New Roman" w:hAnsi="Times New Roman" w:cs="Times New Roman"/>
        </w:rPr>
        <w:t>“)</w:t>
      </w:r>
    </w:p>
    <w:p w:rsidR="00F52B98" w:rsidRDefault="00F52B98" w:rsidP="00F52B9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52B98" w:rsidRDefault="00F52B98" w:rsidP="00F52B9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F52B98" w:rsidRDefault="00F52B98" w:rsidP="00F52B9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52B98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jméno, příjmení</w:t>
      </w:r>
      <w:r w:rsidRPr="00AE3043">
        <w:rPr>
          <w:rFonts w:ascii="Times New Roman" w:hAnsi="Times New Roman" w:cs="Times New Roman"/>
        </w:rPr>
        <w:t>:.............................................</w:t>
      </w:r>
      <w:r>
        <w:rPr>
          <w:rFonts w:ascii="Times New Roman" w:hAnsi="Times New Roman" w:cs="Times New Roman"/>
        </w:rPr>
        <w:t>.............</w:t>
      </w:r>
    </w:p>
    <w:p w:rsidR="00F52B98" w:rsidRPr="00AE3043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:............................................................</w:t>
      </w:r>
      <w:r>
        <w:rPr>
          <w:rFonts w:ascii="Times New Roman" w:hAnsi="Times New Roman" w:cs="Times New Roman"/>
        </w:rPr>
        <w:t>..........</w:t>
      </w:r>
    </w:p>
    <w:p w:rsidR="00F52B98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</w:p>
    <w:p w:rsidR="00F52B98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F52B98" w:rsidRDefault="00F52B98" w:rsidP="00F52B9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Zaměstnanec</w:t>
      </w:r>
      <w:r>
        <w:rPr>
          <w:rFonts w:ascii="Times New Roman" w:hAnsi="Times New Roman" w:cs="Times New Roman"/>
        </w:rPr>
        <w:t>“)</w:t>
      </w:r>
    </w:p>
    <w:p w:rsidR="00F52B98" w:rsidRDefault="00F52B98" w:rsidP="00F52B9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52B98" w:rsidRDefault="00F52B98" w:rsidP="00F52B9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F52B98" w:rsidRDefault="00F52B98" w:rsidP="00A67486">
      <w:pPr>
        <w:jc w:val="center"/>
        <w:rPr>
          <w:rFonts w:ascii="Times New Roman" w:hAnsi="Times New Roman" w:cs="Times New Roman"/>
          <w:b/>
        </w:rPr>
      </w:pPr>
    </w:p>
    <w:p w:rsidR="00BC4A69" w:rsidRPr="005661C1" w:rsidRDefault="003F2BB7" w:rsidP="005661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  <w:b/>
        </w:rPr>
        <w:t>I</w:t>
      </w:r>
      <w:r w:rsidR="009865DF" w:rsidRPr="005661C1">
        <w:rPr>
          <w:rFonts w:ascii="Times New Roman" w:hAnsi="Times New Roman" w:cs="Times New Roman"/>
          <w:b/>
        </w:rPr>
        <w:t>.</w:t>
      </w:r>
    </w:p>
    <w:p w:rsidR="009865DF" w:rsidRPr="005661C1" w:rsidRDefault="003F2BB7" w:rsidP="005661C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  <w:b/>
        </w:rPr>
        <w:t>Základní ustanovení</w:t>
      </w:r>
    </w:p>
    <w:p w:rsidR="00F52B98" w:rsidRDefault="008E4204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1.</w:t>
      </w:r>
      <w:r w:rsidR="00F52B98" w:rsidRPr="005661C1">
        <w:rPr>
          <w:rFonts w:ascii="Times New Roman" w:hAnsi="Times New Roman" w:cs="Times New Roman"/>
        </w:rPr>
        <w:t xml:space="preserve"> Zaměstnanec pracuje u zaměstnavatele v pracovním poměru založeném pracovní smlouvou ze dne </w:t>
      </w:r>
      <w:r w:rsidRPr="005661C1">
        <w:rPr>
          <w:rFonts w:ascii="Times New Roman" w:hAnsi="Times New Roman" w:cs="Times New Roman"/>
        </w:rPr>
        <w:t xml:space="preserve"> </w:t>
      </w:r>
      <w:r w:rsidR="00F52B98" w:rsidRPr="005661C1">
        <w:rPr>
          <w:rFonts w:ascii="Times New Roman" w:hAnsi="Times New Roman" w:cs="Times New Roman"/>
        </w:rPr>
        <w:t>………………………….</w:t>
      </w:r>
      <w:r w:rsidRPr="005661C1">
        <w:rPr>
          <w:rFonts w:ascii="Times New Roman" w:hAnsi="Times New Roman" w:cs="Times New Roman"/>
        </w:rPr>
        <w:t>na</w:t>
      </w:r>
      <w:r w:rsidR="00F52B98" w:rsidRPr="005661C1">
        <w:rPr>
          <w:rFonts w:ascii="Times New Roman" w:hAnsi="Times New Roman" w:cs="Times New Roman"/>
        </w:rPr>
        <w:t xml:space="preserve"> </w:t>
      </w:r>
      <w:r w:rsidRPr="005661C1">
        <w:rPr>
          <w:rFonts w:ascii="Times New Roman" w:hAnsi="Times New Roman" w:cs="Times New Roman"/>
        </w:rPr>
        <w:t>pozici................................................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26F57" w:rsidRDefault="00B26F57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2. Předmětem činnosti zaměstnavatele je …………………………………………………..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26F57" w:rsidRDefault="001016C9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3</w:t>
      </w:r>
      <w:r w:rsidR="008E4204" w:rsidRPr="005661C1">
        <w:rPr>
          <w:rFonts w:ascii="Times New Roman" w:hAnsi="Times New Roman" w:cs="Times New Roman"/>
        </w:rPr>
        <w:t xml:space="preserve">. Zaměstnanec se zavazuje zdržet se po skončení pracovního poměru </w:t>
      </w:r>
      <w:r w:rsidR="005661C1" w:rsidRPr="005661C1">
        <w:rPr>
          <w:rFonts w:ascii="Times New Roman" w:hAnsi="Times New Roman" w:cs="Times New Roman"/>
        </w:rPr>
        <w:t xml:space="preserve">uvedeného v odstavci 1 tohoto článku </w:t>
      </w:r>
      <w:r w:rsidR="008E4204" w:rsidRPr="005661C1">
        <w:rPr>
          <w:rFonts w:ascii="Times New Roman" w:hAnsi="Times New Roman" w:cs="Times New Roman"/>
        </w:rPr>
        <w:t>po dobu .............................. měsíců</w:t>
      </w:r>
      <w:r w:rsidR="00F52B98" w:rsidRPr="005661C1">
        <w:rPr>
          <w:rFonts w:ascii="Times New Roman" w:hAnsi="Times New Roman" w:cs="Times New Roman"/>
        </w:rPr>
        <w:t xml:space="preserve"> </w:t>
      </w:r>
      <w:r w:rsidR="00F52B98" w:rsidRPr="005661C1">
        <w:rPr>
          <w:rFonts w:ascii="Times New Roman" w:hAnsi="Times New Roman" w:cs="Times New Roman"/>
          <w:b/>
          <w:i/>
        </w:rPr>
        <w:t>(upozornění: maximální doba může být 1 rok)</w:t>
      </w:r>
      <w:r w:rsidR="00B26F57" w:rsidRPr="005661C1">
        <w:rPr>
          <w:rFonts w:ascii="Times New Roman" w:hAnsi="Times New Roman" w:cs="Times New Roman"/>
        </w:rPr>
        <w:t xml:space="preserve"> výkonu výdělečné činnosti shodné s</w:t>
      </w:r>
      <w:r w:rsidR="008E4204" w:rsidRPr="005661C1">
        <w:rPr>
          <w:rFonts w:ascii="Times New Roman" w:hAnsi="Times New Roman" w:cs="Times New Roman"/>
        </w:rPr>
        <w:t xml:space="preserve"> předmětem činnosti zaměstnavatele</w:t>
      </w:r>
      <w:r w:rsidR="00B26F57" w:rsidRPr="005661C1">
        <w:rPr>
          <w:rFonts w:ascii="Times New Roman" w:hAnsi="Times New Roman" w:cs="Times New Roman"/>
        </w:rPr>
        <w:t>, jak výše uvedeno,</w:t>
      </w:r>
      <w:r w:rsidR="0041557A" w:rsidRPr="005661C1">
        <w:rPr>
          <w:rFonts w:ascii="Times New Roman" w:hAnsi="Times New Roman" w:cs="Times New Roman"/>
        </w:rPr>
        <w:t xml:space="preserve"> </w:t>
      </w:r>
      <w:r w:rsidR="00B26F57" w:rsidRPr="005661C1">
        <w:rPr>
          <w:rFonts w:ascii="Times New Roman" w:hAnsi="Times New Roman" w:cs="Times New Roman"/>
        </w:rPr>
        <w:t>nebo</w:t>
      </w:r>
      <w:r w:rsidR="0041557A" w:rsidRPr="005661C1">
        <w:rPr>
          <w:rFonts w:ascii="Times New Roman" w:hAnsi="Times New Roman" w:cs="Times New Roman"/>
        </w:rPr>
        <w:t xml:space="preserve"> činností</w:t>
      </w:r>
      <w:r w:rsidR="00B26F57" w:rsidRPr="005661C1">
        <w:rPr>
          <w:rFonts w:ascii="Times New Roman" w:hAnsi="Times New Roman" w:cs="Times New Roman"/>
        </w:rPr>
        <w:t>, která by měla vůči tomuto zaměstnavateli soutěžní povahu.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016C9" w:rsidRPr="005661C1" w:rsidRDefault="001016C9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4</w:t>
      </w:r>
      <w:r w:rsidR="0041557A" w:rsidRPr="005661C1">
        <w:rPr>
          <w:rFonts w:ascii="Times New Roman" w:hAnsi="Times New Roman" w:cs="Times New Roman"/>
        </w:rPr>
        <w:t xml:space="preserve">. Zaměstnavatel se zavazuje poskytovat zaměstanci peněžité vyrovnání ve výši................................... Kč </w:t>
      </w:r>
      <w:r w:rsidR="0041557A" w:rsidRPr="005661C1">
        <w:rPr>
          <w:rFonts w:ascii="Times New Roman" w:hAnsi="Times New Roman" w:cs="Times New Roman"/>
          <w:b/>
          <w:i/>
        </w:rPr>
        <w:t>(</w:t>
      </w:r>
      <w:r w:rsidRPr="005661C1">
        <w:rPr>
          <w:rFonts w:ascii="Times New Roman" w:hAnsi="Times New Roman" w:cs="Times New Roman"/>
          <w:b/>
          <w:i/>
        </w:rPr>
        <w:t xml:space="preserve">upozornění: </w:t>
      </w:r>
      <w:r w:rsidR="0041557A" w:rsidRPr="005661C1">
        <w:rPr>
          <w:rFonts w:ascii="Times New Roman" w:hAnsi="Times New Roman" w:cs="Times New Roman"/>
          <w:b/>
          <w:i/>
        </w:rPr>
        <w:t xml:space="preserve">nejméně však ve výši průměrného </w:t>
      </w:r>
      <w:r w:rsidRPr="005661C1">
        <w:rPr>
          <w:rFonts w:ascii="Times New Roman" w:hAnsi="Times New Roman" w:cs="Times New Roman"/>
          <w:b/>
          <w:i/>
        </w:rPr>
        <w:t xml:space="preserve">měsíčního </w:t>
      </w:r>
      <w:r w:rsidR="0041557A" w:rsidRPr="005661C1">
        <w:rPr>
          <w:rFonts w:ascii="Times New Roman" w:hAnsi="Times New Roman" w:cs="Times New Roman"/>
          <w:b/>
          <w:i/>
        </w:rPr>
        <w:t>výdělku)</w:t>
      </w:r>
      <w:r w:rsidR="0041557A" w:rsidRPr="005661C1">
        <w:rPr>
          <w:rFonts w:ascii="Times New Roman" w:hAnsi="Times New Roman" w:cs="Times New Roman"/>
        </w:rPr>
        <w:t xml:space="preserve"> za každý měsíc plnění závazku </w:t>
      </w:r>
      <w:r w:rsidRPr="005661C1">
        <w:rPr>
          <w:rFonts w:ascii="Times New Roman" w:hAnsi="Times New Roman" w:cs="Times New Roman"/>
        </w:rPr>
        <w:t>uvedeného v předchozím odstavci 3 tohoto článku</w:t>
      </w:r>
      <w:r w:rsidR="0041557A" w:rsidRPr="005661C1">
        <w:rPr>
          <w:rFonts w:ascii="Times New Roman" w:hAnsi="Times New Roman" w:cs="Times New Roman"/>
        </w:rPr>
        <w:t>.</w:t>
      </w:r>
      <w:r w:rsidRPr="005661C1">
        <w:rPr>
          <w:rFonts w:ascii="Times New Roman" w:hAnsi="Times New Roman" w:cs="Times New Roman"/>
        </w:rPr>
        <w:t xml:space="preserve"> Peněžité vyrovnání je splatné vždy 15. dne každého kalendářního měsíce následujícího po uplynutí měsíce, v němž byl závazek zaměstnance plněn.</w:t>
      </w:r>
    </w:p>
    <w:p w:rsidR="005661C1" w:rsidRPr="005661C1" w:rsidRDefault="005661C1" w:rsidP="005661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661C1" w:rsidRPr="005661C1" w:rsidRDefault="005661C1" w:rsidP="005661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  <w:b/>
        </w:rPr>
        <w:t>II.</w:t>
      </w:r>
    </w:p>
    <w:p w:rsidR="002E5B42" w:rsidRPr="005661C1" w:rsidRDefault="005661C1" w:rsidP="005661C1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  <w:b/>
        </w:rPr>
        <w:t>Smluvní pokuta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Poruší-li zaměstnanec závazek uvedený v čl. I. odst. 3 této dohody, je povinen zaplatit zaměstnavateli smluvní pokutu ve výši ………………………………………………………………. Zaplacením této částky závazek zaměstnance uvedený v čl. I odst. 3 této dohody i povinnost zaměstnavatele vyplývající z čl. I odst. 4 této dohody zanikají.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1557A" w:rsidRPr="005661C1" w:rsidRDefault="0041557A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661C1" w:rsidRPr="005661C1" w:rsidRDefault="005661C1" w:rsidP="005661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  <w:b/>
        </w:rPr>
        <w:t>III.</w:t>
      </w:r>
    </w:p>
    <w:p w:rsidR="005661C1" w:rsidRPr="005661C1" w:rsidRDefault="005661C1" w:rsidP="005661C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  <w:b/>
        </w:rPr>
        <w:t>Rozhodčí doložka</w:t>
      </w:r>
    </w:p>
    <w:p w:rsidR="005661C1" w:rsidRPr="005661C1" w:rsidRDefault="005661C1" w:rsidP="005661C1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5661C1">
        <w:rPr>
          <w:iCs/>
          <w:sz w:val="22"/>
          <w:szCs w:val="22"/>
        </w:rPr>
        <w:t xml:space="preserve">Smluvní strany se dále dohodly, že všechny spory vzniklé z této dohody a jejího zajištění rozhodne rozhodce jmenovaný do funkce předsedou mezinárodního Rozhodčího soudu při IAL SE, se sídlem v Bratislavě (http://www.rozhodcisoud.net). Rozhodce rozhodne podle procesního a hmotného práva </w:t>
      </w:r>
      <w:r w:rsidRPr="005661C1">
        <w:rPr>
          <w:iCs/>
          <w:sz w:val="22"/>
          <w:szCs w:val="22"/>
        </w:rPr>
        <w:lastRenderedPageBreak/>
        <w:t>České republiky. Místem konání a doručovací adresou rozhodčího řízení je sídlo IAL SE, organizační složka Praha, IČ: 29031117.</w:t>
      </w:r>
    </w:p>
    <w:p w:rsidR="005661C1" w:rsidRPr="005661C1" w:rsidRDefault="005661C1" w:rsidP="005661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661C1" w:rsidRPr="005661C1" w:rsidRDefault="005661C1" w:rsidP="005661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  <w:b/>
        </w:rPr>
        <w:t>IV.</w:t>
      </w:r>
    </w:p>
    <w:p w:rsidR="005661C1" w:rsidRPr="005661C1" w:rsidRDefault="005661C1" w:rsidP="005661C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  <w:b/>
        </w:rPr>
        <w:t>Závěrečná ustanovení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1. Tato dohoda nabývá platnosti a účinnosti dnem jejího podpisu oběma smluvními stranami.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2. Dohoda byla vyhotovena ve dvou stejnopisech, z nichž každá smluvní strana obdrží po jednom vyhotovení.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3. Smluvní strany níže svým podpisem stvrzují, že si dohodu před jejím podpisem přečetly, s jejím obsahem souhlasí, a tato je sepsána podle jejich pravé a skutečné vůle, srozumitelně a určitě, nikoli v tísni za nápadně nevýhodných podmínek.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1C1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661C1" w:rsidRPr="005661C1" w:rsidRDefault="005661C1" w:rsidP="005661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61C1">
        <w:rPr>
          <w:rFonts w:ascii="Times New Roman" w:hAnsi="Times New Roman" w:cs="Times New Roman"/>
        </w:rPr>
        <w:t>Zaměstnavatel</w:t>
      </w:r>
      <w:r w:rsidRPr="005661C1">
        <w:rPr>
          <w:rFonts w:ascii="Times New Roman" w:hAnsi="Times New Roman" w:cs="Times New Roman"/>
        </w:rPr>
        <w:tab/>
      </w:r>
      <w:r w:rsidRPr="005661C1">
        <w:rPr>
          <w:rFonts w:ascii="Times New Roman" w:hAnsi="Times New Roman" w:cs="Times New Roman"/>
        </w:rPr>
        <w:tab/>
      </w:r>
      <w:r w:rsidRPr="005661C1">
        <w:rPr>
          <w:rFonts w:ascii="Times New Roman" w:hAnsi="Times New Roman" w:cs="Times New Roman"/>
        </w:rPr>
        <w:tab/>
      </w:r>
      <w:r w:rsidRPr="005661C1">
        <w:rPr>
          <w:rFonts w:ascii="Times New Roman" w:hAnsi="Times New Roman" w:cs="Times New Roman"/>
        </w:rPr>
        <w:tab/>
      </w:r>
      <w:r w:rsidRPr="005661C1">
        <w:rPr>
          <w:rFonts w:ascii="Times New Roman" w:hAnsi="Times New Roman" w:cs="Times New Roman"/>
        </w:rPr>
        <w:tab/>
      </w:r>
      <w:r w:rsidRPr="005661C1">
        <w:rPr>
          <w:rFonts w:ascii="Times New Roman" w:hAnsi="Times New Roman" w:cs="Times New Roman"/>
        </w:rPr>
        <w:tab/>
      </w:r>
      <w:r w:rsidRPr="005661C1">
        <w:rPr>
          <w:rFonts w:ascii="Times New Roman" w:hAnsi="Times New Roman" w:cs="Times New Roman"/>
        </w:rPr>
        <w:tab/>
        <w:t>Zaměstnanec</w:t>
      </w:r>
    </w:p>
    <w:p w:rsidR="005661C1" w:rsidRPr="005661C1" w:rsidRDefault="005661C1" w:rsidP="005661C1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5661C1" w:rsidRPr="005661C1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902AB2"/>
    <w:multiLevelType w:val="hybridMultilevel"/>
    <w:tmpl w:val="3BCECB6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2"/>
  </w:num>
  <w:num w:numId="3">
    <w:abstractNumId w:val="18"/>
  </w:num>
  <w:num w:numId="4">
    <w:abstractNumId w:val="5"/>
  </w:num>
  <w:num w:numId="5">
    <w:abstractNumId w:val="16"/>
  </w:num>
  <w:num w:numId="6">
    <w:abstractNumId w:val="14"/>
  </w:num>
  <w:num w:numId="7">
    <w:abstractNumId w:val="4"/>
  </w:num>
  <w:num w:numId="8">
    <w:abstractNumId w:val="17"/>
  </w:num>
  <w:num w:numId="9">
    <w:abstractNumId w:val="3"/>
  </w:num>
  <w:num w:numId="10">
    <w:abstractNumId w:val="15"/>
  </w:num>
  <w:num w:numId="11">
    <w:abstractNumId w:val="8"/>
  </w:num>
  <w:num w:numId="12">
    <w:abstractNumId w:val="13"/>
  </w:num>
  <w:num w:numId="13">
    <w:abstractNumId w:val="27"/>
  </w:num>
  <w:num w:numId="14">
    <w:abstractNumId w:val="26"/>
  </w:num>
  <w:num w:numId="15">
    <w:abstractNumId w:val="20"/>
  </w:num>
  <w:num w:numId="16">
    <w:abstractNumId w:val="22"/>
  </w:num>
  <w:num w:numId="17">
    <w:abstractNumId w:val="2"/>
  </w:num>
  <w:num w:numId="18">
    <w:abstractNumId w:val="24"/>
  </w:num>
  <w:num w:numId="19">
    <w:abstractNumId w:val="21"/>
  </w:num>
  <w:num w:numId="20">
    <w:abstractNumId w:val="9"/>
  </w:num>
  <w:num w:numId="21">
    <w:abstractNumId w:val="11"/>
  </w:num>
  <w:num w:numId="22">
    <w:abstractNumId w:val="25"/>
  </w:num>
  <w:num w:numId="23">
    <w:abstractNumId w:val="6"/>
  </w:num>
  <w:num w:numId="24">
    <w:abstractNumId w:val="19"/>
  </w:num>
  <w:num w:numId="25">
    <w:abstractNumId w:val="23"/>
  </w:num>
  <w:num w:numId="26">
    <w:abstractNumId w:val="28"/>
  </w:num>
  <w:num w:numId="27">
    <w:abstractNumId w:val="7"/>
  </w:num>
  <w:num w:numId="28">
    <w:abstractNumId w:val="0"/>
  </w:num>
  <w:num w:numId="29">
    <w:abstractNumId w:val="1"/>
  </w:num>
  <w:num w:numId="3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90A41"/>
    <w:rsid w:val="001016C9"/>
    <w:rsid w:val="0010762A"/>
    <w:rsid w:val="001453FA"/>
    <w:rsid w:val="001D6050"/>
    <w:rsid w:val="001D704A"/>
    <w:rsid w:val="002058CE"/>
    <w:rsid w:val="002E5B42"/>
    <w:rsid w:val="002F7C0C"/>
    <w:rsid w:val="003073FE"/>
    <w:rsid w:val="0032258A"/>
    <w:rsid w:val="003972F7"/>
    <w:rsid w:val="003C42CD"/>
    <w:rsid w:val="003F2BB7"/>
    <w:rsid w:val="0041557A"/>
    <w:rsid w:val="004372F9"/>
    <w:rsid w:val="004A7508"/>
    <w:rsid w:val="005661C1"/>
    <w:rsid w:val="005C59B6"/>
    <w:rsid w:val="00654B08"/>
    <w:rsid w:val="007728E2"/>
    <w:rsid w:val="007A4D38"/>
    <w:rsid w:val="007C6F0F"/>
    <w:rsid w:val="007E3A0C"/>
    <w:rsid w:val="007F1BFE"/>
    <w:rsid w:val="008A2C8F"/>
    <w:rsid w:val="008E4204"/>
    <w:rsid w:val="0095347B"/>
    <w:rsid w:val="009764D8"/>
    <w:rsid w:val="009865DF"/>
    <w:rsid w:val="009E393B"/>
    <w:rsid w:val="00A67486"/>
    <w:rsid w:val="00AE3043"/>
    <w:rsid w:val="00B26F57"/>
    <w:rsid w:val="00BB716E"/>
    <w:rsid w:val="00BC4A69"/>
    <w:rsid w:val="00C41746"/>
    <w:rsid w:val="00CA4CCE"/>
    <w:rsid w:val="00CE5B9A"/>
    <w:rsid w:val="00D10429"/>
    <w:rsid w:val="00D123BC"/>
    <w:rsid w:val="00D12DA5"/>
    <w:rsid w:val="00D423CB"/>
    <w:rsid w:val="00E514F5"/>
    <w:rsid w:val="00F52B98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E393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5661C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56832-04C9-4F51-A5F5-6B0EE274A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2936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2</cp:revision>
  <dcterms:created xsi:type="dcterms:W3CDTF">2011-05-19T06:10:00Z</dcterms:created>
  <dcterms:modified xsi:type="dcterms:W3CDTF">2011-05-19T06:10:00Z</dcterms:modified>
</cp:coreProperties>
</file>