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508" w:rsidRPr="00F13203" w:rsidRDefault="00B72BED" w:rsidP="00F1320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F13203">
        <w:rPr>
          <w:rFonts w:ascii="Times New Roman" w:hAnsi="Times New Roman" w:cs="Times New Roman"/>
          <w:b/>
          <w:smallCaps/>
          <w:sz w:val="28"/>
          <w:szCs w:val="28"/>
        </w:rPr>
        <w:t>Smlouva o postoupení pohledávky</w:t>
      </w:r>
    </w:p>
    <w:p w:rsidR="00C41746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="00C41746" w:rsidRPr="00AE3043">
        <w:rPr>
          <w:rFonts w:ascii="Times New Roman" w:hAnsi="Times New Roman" w:cs="Times New Roman"/>
        </w:rPr>
        <w:t xml:space="preserve">§ </w:t>
      </w:r>
      <w:r w:rsidR="00B72BED">
        <w:rPr>
          <w:rFonts w:ascii="Times New Roman" w:hAnsi="Times New Roman" w:cs="Times New Roman"/>
        </w:rPr>
        <w:t>524</w:t>
      </w:r>
      <w:r w:rsidR="00C41746" w:rsidRPr="00AE3043">
        <w:rPr>
          <w:rFonts w:ascii="Times New Roman" w:hAnsi="Times New Roman" w:cs="Times New Roman"/>
        </w:rPr>
        <w:t xml:space="preserve"> a násl. zákona č</w:t>
      </w:r>
      <w:r w:rsidR="00F75E75"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</w:t>
      </w:r>
      <w:r w:rsidR="003252FA">
        <w:rPr>
          <w:rFonts w:ascii="Times New Roman" w:hAnsi="Times New Roman" w:cs="Times New Roman"/>
        </w:rPr>
        <w:t>4</w:t>
      </w:r>
      <w:r w:rsidR="00F75E75">
        <w:rPr>
          <w:rFonts w:ascii="Times New Roman" w:hAnsi="Times New Roman" w:cs="Times New Roman"/>
        </w:rPr>
        <w:t>0/1964</w:t>
      </w:r>
      <w:r w:rsidR="00C41746" w:rsidRPr="00AE3043">
        <w:rPr>
          <w:rFonts w:ascii="Times New Roman" w:hAnsi="Times New Roman" w:cs="Times New Roman"/>
        </w:rPr>
        <w:t xml:space="preserve"> Sb., </w:t>
      </w:r>
      <w:r w:rsidR="00F75E75">
        <w:rPr>
          <w:rFonts w:ascii="Times New Roman" w:hAnsi="Times New Roman" w:cs="Times New Roman"/>
        </w:rPr>
        <w:t>Občanský</w:t>
      </w:r>
      <w:r w:rsidR="00C41746" w:rsidRPr="00AE3043">
        <w:rPr>
          <w:rFonts w:ascii="Times New Roman" w:hAnsi="Times New Roman" w:cs="Times New Roman"/>
        </w:rPr>
        <w:t xml:space="preserve"> zákoník, ve znění pozdějších předpisů</w:t>
      </w:r>
      <w:r>
        <w:rPr>
          <w:rFonts w:ascii="Times New Roman" w:hAnsi="Times New Roman" w:cs="Times New Roman"/>
        </w:rPr>
        <w:t>, mezi</w:t>
      </w:r>
    </w:p>
    <w:p w:rsidR="004A7508" w:rsidRDefault="004A7508" w:rsidP="001D704A">
      <w:pPr>
        <w:jc w:val="center"/>
        <w:rPr>
          <w:rFonts w:ascii="Times New Roman" w:hAnsi="Times New Roman" w:cs="Times New Roman"/>
        </w:rPr>
      </w:pP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13203" w:rsidRPr="00AE304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13203" w:rsidRPr="00AE304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13203" w:rsidRPr="00DB4C52" w:rsidRDefault="00F13203" w:rsidP="00F1320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B4C52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Postupitel</w:t>
      </w:r>
      <w:r>
        <w:rPr>
          <w:rFonts w:ascii="Times New Roman" w:hAnsi="Times New Roman" w:cs="Times New Roman"/>
        </w:rPr>
        <w:t>“)</w:t>
      </w: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13203" w:rsidRPr="00AE304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13203" w:rsidRPr="00DB4C52" w:rsidRDefault="00F13203" w:rsidP="00F1320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B4C52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Postupník</w:t>
      </w:r>
      <w:r>
        <w:rPr>
          <w:rFonts w:ascii="Times New Roman" w:hAnsi="Times New Roman" w:cs="Times New Roman"/>
        </w:rPr>
        <w:t>“)</w:t>
      </w: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F13203" w:rsidRDefault="009865DF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I.</w:t>
      </w:r>
    </w:p>
    <w:p w:rsidR="004372F9" w:rsidRPr="00F13203" w:rsidRDefault="00B72BED" w:rsidP="00F1320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Úvodní ustanovení</w:t>
      </w:r>
    </w:p>
    <w:p w:rsidR="00B72BED" w:rsidRPr="00F13203" w:rsidRDefault="00153F9B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Postupitel</w:t>
      </w:r>
      <w:r w:rsidR="00F13203" w:rsidRPr="00F13203">
        <w:rPr>
          <w:rFonts w:ascii="Times New Roman" w:hAnsi="Times New Roman" w:cs="Times New Roman"/>
        </w:rPr>
        <w:t xml:space="preserve"> prohlašuje, že </w:t>
      </w:r>
      <w:r w:rsidRPr="00F13203">
        <w:rPr>
          <w:rFonts w:ascii="Times New Roman" w:hAnsi="Times New Roman" w:cs="Times New Roman"/>
        </w:rPr>
        <w:t xml:space="preserve"> má vůči dlužníku</w:t>
      </w:r>
      <w:r w:rsidR="00F13203" w:rsidRPr="00F13203">
        <w:rPr>
          <w:rFonts w:ascii="Times New Roman" w:hAnsi="Times New Roman" w:cs="Times New Roman"/>
        </w:rPr>
        <w:t>, kterým je</w:t>
      </w:r>
      <w:r w:rsidRPr="00F13203">
        <w:rPr>
          <w:rFonts w:ascii="Times New Roman" w:hAnsi="Times New Roman" w:cs="Times New Roman"/>
        </w:rPr>
        <w:t xml:space="preserve"> </w:t>
      </w:r>
      <w:r w:rsidR="00F13203" w:rsidRPr="00F13203">
        <w:rPr>
          <w:rFonts w:ascii="Times New Roman" w:hAnsi="Times New Roman" w:cs="Times New Roman"/>
        </w:rPr>
        <w:t>…………………..</w:t>
      </w:r>
      <w:r w:rsidRPr="00F13203">
        <w:rPr>
          <w:rFonts w:ascii="Times New Roman" w:hAnsi="Times New Roman" w:cs="Times New Roman"/>
        </w:rPr>
        <w:t xml:space="preserve">, r.č. </w:t>
      </w:r>
      <w:r w:rsidR="00F13203" w:rsidRPr="00F13203">
        <w:rPr>
          <w:rFonts w:ascii="Times New Roman" w:hAnsi="Times New Roman" w:cs="Times New Roman"/>
        </w:rPr>
        <w:t>…………………</w:t>
      </w:r>
      <w:r w:rsidRPr="00F13203">
        <w:rPr>
          <w:rFonts w:ascii="Times New Roman" w:hAnsi="Times New Roman" w:cs="Times New Roman"/>
        </w:rPr>
        <w:t xml:space="preserve">, bydliště </w:t>
      </w:r>
      <w:r w:rsidR="00F13203" w:rsidRPr="00F13203">
        <w:rPr>
          <w:rFonts w:ascii="Times New Roman" w:hAnsi="Times New Roman" w:cs="Times New Roman"/>
        </w:rPr>
        <w:t>…………………………………………. (dále jen ,,D</w:t>
      </w:r>
      <w:r w:rsidR="0019021B" w:rsidRPr="00F13203">
        <w:rPr>
          <w:rFonts w:ascii="Times New Roman" w:hAnsi="Times New Roman" w:cs="Times New Roman"/>
        </w:rPr>
        <w:t xml:space="preserve">lužník“) pohledávku ve výši </w:t>
      </w:r>
      <w:r w:rsidR="00F13203" w:rsidRPr="00F13203">
        <w:rPr>
          <w:rFonts w:ascii="Times New Roman" w:hAnsi="Times New Roman" w:cs="Times New Roman"/>
        </w:rPr>
        <w:t xml:space="preserve">…………………. </w:t>
      </w:r>
      <w:r w:rsidR="0019021B" w:rsidRPr="00F13203">
        <w:rPr>
          <w:rFonts w:ascii="Times New Roman" w:hAnsi="Times New Roman" w:cs="Times New Roman"/>
        </w:rPr>
        <w:t>Kč</w:t>
      </w:r>
      <w:r w:rsidR="00F13203" w:rsidRPr="00F13203">
        <w:rPr>
          <w:rFonts w:ascii="Times New Roman" w:hAnsi="Times New Roman" w:cs="Times New Roman"/>
        </w:rPr>
        <w:t xml:space="preserve"> (slovy ………………………………….)</w:t>
      </w:r>
      <w:r w:rsidR="0003425F" w:rsidRPr="00F13203">
        <w:rPr>
          <w:rFonts w:ascii="Times New Roman" w:hAnsi="Times New Roman" w:cs="Times New Roman"/>
        </w:rPr>
        <w:t xml:space="preserve"> na jistině</w:t>
      </w:r>
      <w:r w:rsidR="0019021B" w:rsidRPr="00F13203">
        <w:rPr>
          <w:rFonts w:ascii="Times New Roman" w:hAnsi="Times New Roman" w:cs="Times New Roman"/>
        </w:rPr>
        <w:t xml:space="preserve">, spolu s úrokem z prodlení ve výši </w:t>
      </w:r>
      <w:r w:rsidR="00F13203" w:rsidRPr="00F13203">
        <w:rPr>
          <w:rFonts w:ascii="Times New Roman" w:hAnsi="Times New Roman" w:cs="Times New Roman"/>
        </w:rPr>
        <w:t>…………….. ročně  od ………… do zaplacení</w:t>
      </w:r>
      <w:r w:rsidR="0019021B" w:rsidRPr="00F13203">
        <w:rPr>
          <w:rFonts w:ascii="Times New Roman" w:hAnsi="Times New Roman" w:cs="Times New Roman"/>
        </w:rPr>
        <w:t xml:space="preserve">, vzniklou na základě </w:t>
      </w:r>
      <w:r w:rsidR="00F13203" w:rsidRPr="00F13203">
        <w:rPr>
          <w:rFonts w:ascii="Times New Roman" w:hAnsi="Times New Roman" w:cs="Times New Roman"/>
        </w:rPr>
        <w:t>………………………….</w:t>
      </w:r>
      <w:r w:rsidR="0019021B" w:rsidRPr="00F13203">
        <w:rPr>
          <w:rFonts w:ascii="Times New Roman" w:hAnsi="Times New Roman" w:cs="Times New Roman"/>
        </w:rPr>
        <w:t xml:space="preserve"> ze dne </w:t>
      </w:r>
      <w:r w:rsidR="00F13203" w:rsidRPr="00F13203">
        <w:rPr>
          <w:rFonts w:ascii="Times New Roman" w:hAnsi="Times New Roman" w:cs="Times New Roman"/>
        </w:rPr>
        <w:t>…………………… mezi Postupitelem a D</w:t>
      </w:r>
      <w:r w:rsidR="0019021B" w:rsidRPr="00F13203">
        <w:rPr>
          <w:rFonts w:ascii="Times New Roman" w:hAnsi="Times New Roman" w:cs="Times New Roman"/>
        </w:rPr>
        <w:t>lužníkem.</w:t>
      </w: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Čl. II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Předmět smlouvy</w:t>
      </w:r>
    </w:p>
    <w:p w:rsidR="00F13203" w:rsidRDefault="00F13203" w:rsidP="00F13203">
      <w:pPr>
        <w:pStyle w:val="Body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 xml:space="preserve">1. Postupitel touto Smlouvou postupuje Postupníkovi pohledávku specifikovanou v předchozím čl. I této smlouvy včetně jejího příslušenství a dalších práv s ní spojených (dále jen „Pohledávka“), a Postupník ji takto přijímá. </w:t>
      </w: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2. Postupník uhradí do ……………………pracovních dnů od podpisu této smlouvy Postupiteli za postoupení Pohledávky částku ve výši …………………………</w:t>
      </w: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Čl. III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Prohlášení postupitele</w:t>
      </w:r>
    </w:p>
    <w:p w:rsidR="00F13203" w:rsidRDefault="00F13203" w:rsidP="00F13203">
      <w:pPr>
        <w:pStyle w:val="Body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 xml:space="preserve">1. Postupitel prohlašuje, že ke dni podpisu této smlouvy mu nejsou známy žádné závazky, které by měl sám vůči Dlužníkovi a nejsou mu známy ani žádné jiné námitky, které by Dlužník vůči němu uplatňoval, či by mohl uplatnit.  </w:t>
      </w: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2.  Postupitel rovněž prohlašuje, že mezi ním a Dlužníkem není žádné ujednání, ze kterého by vyplývala nemožnost postoupení této Pohledávky.</w:t>
      </w: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</w:p>
    <w:p w:rsid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lastRenderedPageBreak/>
        <w:t>Čl. IV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Ostatní ujednání</w:t>
      </w:r>
    </w:p>
    <w:p w:rsidR="00F13203" w:rsidRDefault="00F13203" w:rsidP="00F13203">
      <w:pPr>
        <w:pStyle w:val="Body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1. Postupitel ručí Postupníkovi podle § 527 odst. 2 občanského zákoníku za dobytnost Pohledávky, a to do výše úplaty za postoupení Pohledávky dle čl. III. odst. (2) této Smlouvy.</w:t>
      </w: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</w:p>
    <w:p w:rsidR="00F13203" w:rsidRDefault="00F13203" w:rsidP="00F13203">
      <w:pPr>
        <w:pStyle w:val="Body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2. Postupitelé a Postupník se zavazují, že si vzájemně poskytnou veškerou potřebnou součinnost při plnění povinností, vyplývajících z této Smlouvy. Postupitel se zavazuje, že při podpisu této Smlouvy předá Postupníkovi veškeré dokumenty týkající se Pohledávky.</w:t>
      </w: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</w:p>
    <w:p w:rsidR="00F13203" w:rsidRPr="00F13203" w:rsidRDefault="00F13203" w:rsidP="00F13203">
      <w:pPr>
        <w:pStyle w:val="Body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3.  Postupitel se dále zavazuje oznámit Dlužníkovi postoupení Pohledávky bez zbytečného odkladu po podpisu této Smlouvy.</w:t>
      </w: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V.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Rozhodčí doložka</w:t>
      </w:r>
    </w:p>
    <w:p w:rsidR="00F13203" w:rsidRDefault="00E05E1F" w:rsidP="00E05E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E05E1F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</w:t>
      </w:r>
      <w:bookmarkStart w:id="0" w:name="_GoBack"/>
      <w:bookmarkEnd w:id="0"/>
      <w:r w:rsidRPr="00E05E1F">
        <w:rPr>
          <w:rFonts w:ascii="Times New Roman" w:eastAsia="Times New Roman" w:hAnsi="Times New Roman" w:cs="Times New Roman"/>
          <w:iCs/>
          <w:lang w:eastAsia="cs-CZ"/>
        </w:rPr>
        <w:t xml:space="preserve">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E05E1F" w:rsidRPr="00F13203" w:rsidRDefault="00E05E1F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VI.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Závěrečná ujednání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F13203" w:rsidRDefault="00D10429" w:rsidP="00F13203">
      <w:pPr>
        <w:spacing w:after="0" w:line="240" w:lineRule="auto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F13203" w:rsidRDefault="00505EE4" w:rsidP="00F13203">
      <w:pPr>
        <w:spacing w:after="0" w:line="240" w:lineRule="auto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</w:rPr>
        <w:t xml:space="preserve">                          </w:t>
      </w:r>
      <w:r w:rsidR="00D10429" w:rsidRPr="00F13203">
        <w:rPr>
          <w:rFonts w:ascii="Times New Roman" w:hAnsi="Times New Roman" w:cs="Times New Roman"/>
        </w:rPr>
        <w:t xml:space="preserve"> </w:t>
      </w:r>
      <w:r w:rsidR="00F13203" w:rsidRPr="00F13203">
        <w:rPr>
          <w:rFonts w:ascii="Times New Roman" w:hAnsi="Times New Roman" w:cs="Times New Roman"/>
        </w:rPr>
        <w:t>Postupitel</w:t>
      </w:r>
      <w:r w:rsidR="00D10429" w:rsidRPr="00F13203">
        <w:rPr>
          <w:rFonts w:ascii="Times New Roman" w:hAnsi="Times New Roman" w:cs="Times New Roman"/>
        </w:rPr>
        <w:t xml:space="preserve">                                                                            </w:t>
      </w:r>
      <w:r w:rsidR="00F13203" w:rsidRPr="00F13203">
        <w:rPr>
          <w:rFonts w:ascii="Times New Roman" w:hAnsi="Times New Roman" w:cs="Times New Roman"/>
        </w:rPr>
        <w:t>Postupník</w:t>
      </w:r>
    </w:p>
    <w:sectPr w:rsidR="00D10429" w:rsidRPr="00F13203" w:rsidSect="00F406DF">
      <w:pgSz w:w="11906" w:h="16838"/>
      <w:pgMar w:top="1417" w:right="1274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16D37"/>
    <w:multiLevelType w:val="hybridMultilevel"/>
    <w:tmpl w:val="8F1246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DF2A8E"/>
    <w:multiLevelType w:val="hybridMultilevel"/>
    <w:tmpl w:val="6B1CB0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BA33E6"/>
    <w:multiLevelType w:val="hybridMultilevel"/>
    <w:tmpl w:val="78D02E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5F4F4A"/>
    <w:multiLevelType w:val="multilevel"/>
    <w:tmpl w:val="19AE9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695CC6"/>
    <w:multiLevelType w:val="hybridMultilevel"/>
    <w:tmpl w:val="79EEFA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015E19"/>
    <w:multiLevelType w:val="hybridMultilevel"/>
    <w:tmpl w:val="92AEC9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14"/>
  </w:num>
  <w:num w:numId="4">
    <w:abstractNumId w:val="3"/>
  </w:num>
  <w:num w:numId="5">
    <w:abstractNumId w:val="11"/>
  </w:num>
  <w:num w:numId="6">
    <w:abstractNumId w:val="9"/>
  </w:num>
  <w:num w:numId="7">
    <w:abstractNumId w:val="0"/>
  </w:num>
  <w:num w:numId="8">
    <w:abstractNumId w:val="4"/>
  </w:num>
  <w:num w:numId="9">
    <w:abstractNumId w:val="19"/>
  </w:num>
  <w:num w:numId="10">
    <w:abstractNumId w:val="22"/>
  </w:num>
  <w:num w:numId="11">
    <w:abstractNumId w:val="15"/>
  </w:num>
  <w:num w:numId="12">
    <w:abstractNumId w:val="7"/>
  </w:num>
  <w:num w:numId="13">
    <w:abstractNumId w:val="8"/>
  </w:num>
  <w:num w:numId="14">
    <w:abstractNumId w:val="5"/>
  </w:num>
  <w:num w:numId="15">
    <w:abstractNumId w:val="23"/>
  </w:num>
  <w:num w:numId="16">
    <w:abstractNumId w:val="13"/>
  </w:num>
  <w:num w:numId="17">
    <w:abstractNumId w:val="16"/>
  </w:num>
  <w:num w:numId="18">
    <w:abstractNumId w:val="2"/>
  </w:num>
  <w:num w:numId="19">
    <w:abstractNumId w:val="1"/>
  </w:num>
  <w:num w:numId="20">
    <w:abstractNumId w:val="20"/>
  </w:num>
  <w:num w:numId="21">
    <w:abstractNumId w:val="10"/>
  </w:num>
  <w:num w:numId="22">
    <w:abstractNumId w:val="12"/>
  </w:num>
  <w:num w:numId="23">
    <w:abstractNumId w:val="17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3425F"/>
    <w:rsid w:val="00153F9B"/>
    <w:rsid w:val="0019021B"/>
    <w:rsid w:val="001D704A"/>
    <w:rsid w:val="003252FA"/>
    <w:rsid w:val="003C42CD"/>
    <w:rsid w:val="004372F9"/>
    <w:rsid w:val="004A7508"/>
    <w:rsid w:val="00505EE4"/>
    <w:rsid w:val="00680F28"/>
    <w:rsid w:val="008A4B24"/>
    <w:rsid w:val="009865DF"/>
    <w:rsid w:val="009F0ED8"/>
    <w:rsid w:val="00AE3043"/>
    <w:rsid w:val="00B42245"/>
    <w:rsid w:val="00B50D17"/>
    <w:rsid w:val="00B72BED"/>
    <w:rsid w:val="00BC4A69"/>
    <w:rsid w:val="00C41746"/>
    <w:rsid w:val="00CA4CCE"/>
    <w:rsid w:val="00D10429"/>
    <w:rsid w:val="00D123BC"/>
    <w:rsid w:val="00D12DA5"/>
    <w:rsid w:val="00D46E12"/>
    <w:rsid w:val="00E05E1F"/>
    <w:rsid w:val="00F13203"/>
    <w:rsid w:val="00F406DF"/>
    <w:rsid w:val="00F75E75"/>
    <w:rsid w:val="00F90E46"/>
    <w:rsid w:val="00FA7916"/>
    <w:rsid w:val="00FB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8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8A4B24"/>
    <w:pPr>
      <w:suppressAutoHyphens/>
      <w:autoSpaceDE w:val="0"/>
      <w:spacing w:after="0" w:line="220" w:lineRule="atLeast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  <w:style w:type="character" w:customStyle="1" w:styleId="BodyTextChar">
    <w:name w:val="Body Text Char"/>
    <w:basedOn w:val="DefaultParagraphFont"/>
    <w:link w:val="BodyText"/>
    <w:semiHidden/>
    <w:rsid w:val="008A4B24"/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  <w:style w:type="character" w:styleId="Emphasis">
    <w:name w:val="Emphasis"/>
    <w:basedOn w:val="DefaultParagraphFont"/>
    <w:uiPriority w:val="20"/>
    <w:qFormat/>
    <w:rsid w:val="00F13203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1320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8A4B24"/>
    <w:pPr>
      <w:suppressAutoHyphens/>
      <w:autoSpaceDE w:val="0"/>
      <w:spacing w:after="0" w:line="220" w:lineRule="atLeast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  <w:style w:type="character" w:customStyle="1" w:styleId="BodyTextChar">
    <w:name w:val="Body Text Char"/>
    <w:basedOn w:val="DefaultParagraphFont"/>
    <w:link w:val="BodyText"/>
    <w:semiHidden/>
    <w:rsid w:val="008A4B24"/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0CA5B-CF01-45EA-8628-7B6CD6648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612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4</cp:revision>
  <dcterms:created xsi:type="dcterms:W3CDTF">2011-05-16T05:10:00Z</dcterms:created>
  <dcterms:modified xsi:type="dcterms:W3CDTF">2012-04-26T08:31:00Z</dcterms:modified>
</cp:coreProperties>
</file>